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2D" w:rsidRPr="00F500D2" w:rsidRDefault="00D5522D" w:rsidP="00D5522D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AE0152" wp14:editId="4675A737">
            <wp:simplePos x="0" y="0"/>
            <wp:positionH relativeFrom="page">
              <wp:posOffset>-36195</wp:posOffset>
            </wp:positionH>
            <wp:positionV relativeFrom="paragraph">
              <wp:posOffset>-116205</wp:posOffset>
            </wp:positionV>
            <wp:extent cx="7765415" cy="901446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2"/>
                    <a:stretch/>
                  </pic:blipFill>
                  <pic:spPr bwMode="auto">
                    <a:xfrm>
                      <a:off x="0" y="0"/>
                      <a:ext cx="7765415" cy="901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Programa Operativo </w:t>
      </w:r>
      <w:r w:rsidRPr="00F500D2">
        <w:rPr>
          <w:rStyle w:val="Ninguno"/>
          <w:rFonts w:ascii="Arial" w:hAnsi="Arial" w:cs="Arial"/>
          <w:b/>
          <w:bCs/>
          <w:sz w:val="24"/>
          <w:szCs w:val="24"/>
        </w:rPr>
        <w:t>20</w:t>
      </w:r>
      <w:r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19</w:t>
      </w:r>
      <w:r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.</w:t>
      </w:r>
      <w:r w:rsidRPr="00805B20">
        <w:rPr>
          <w:noProof/>
        </w:rPr>
        <w:t xml:space="preserve"> </w:t>
      </w:r>
    </w:p>
    <w:p w:rsidR="00D5522D" w:rsidRPr="00F500D2" w:rsidRDefault="00D5522D" w:rsidP="00D5522D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5522D" w:rsidRPr="00F500D2" w:rsidRDefault="00D5522D" w:rsidP="00D5522D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Formato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de 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recopilación de Información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de Programas Operativos</w:t>
      </w:r>
      <w:r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.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</w:p>
    <w:p w:rsidR="00D5522D" w:rsidRPr="00F500D2" w:rsidRDefault="00D5522D" w:rsidP="00D5522D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415"/>
      </w:tblGrid>
      <w:tr w:rsidR="00D5522D" w:rsidTr="002C10B8">
        <w:tc>
          <w:tcPr>
            <w:tcW w:w="2830" w:type="dxa"/>
            <w:shd w:val="clear" w:color="auto" w:fill="F2F2F2" w:themeFill="background1" w:themeFillShade="F2"/>
          </w:tcPr>
          <w:p w:rsidR="00D5522D" w:rsidRPr="00EF4C48" w:rsidRDefault="00D5522D" w:rsidP="002C10B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Dependencia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D5522D" w:rsidRDefault="00D5522D" w:rsidP="002C10B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Dirección General de Obras y Servicios Públicos.</w:t>
            </w:r>
          </w:p>
        </w:tc>
      </w:tr>
      <w:tr w:rsidR="00D5522D" w:rsidTr="002C10B8">
        <w:tc>
          <w:tcPr>
            <w:tcW w:w="2830" w:type="dxa"/>
            <w:shd w:val="clear" w:color="auto" w:fill="F2F2F2" w:themeFill="background1" w:themeFillShade="F2"/>
          </w:tcPr>
          <w:p w:rsidR="00D5522D" w:rsidRPr="00EF4C48" w:rsidRDefault="00D5522D" w:rsidP="002C10B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Nombre del programa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D5522D" w:rsidRDefault="00D5522D" w:rsidP="002C10B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 xml:space="preserve">Servicio y atención optima del área de Aseo y Limpia del municipio de Guasave. </w:t>
            </w:r>
          </w:p>
        </w:tc>
      </w:tr>
      <w:tr w:rsidR="00D5522D" w:rsidTr="002C10B8">
        <w:tc>
          <w:tcPr>
            <w:tcW w:w="2830" w:type="dxa"/>
            <w:shd w:val="clear" w:color="auto" w:fill="F2F2F2" w:themeFill="background1" w:themeFillShade="F2"/>
          </w:tcPr>
          <w:p w:rsidR="00D5522D" w:rsidRPr="00EF4C48" w:rsidRDefault="00D5522D" w:rsidP="002C10B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Responsable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D5522D" w:rsidRDefault="00D5522D" w:rsidP="002C10B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Director de Servicios Públicos Municipales.</w:t>
            </w:r>
          </w:p>
        </w:tc>
      </w:tr>
    </w:tbl>
    <w:p w:rsidR="00D5522D" w:rsidRPr="00F500D2" w:rsidRDefault="00D5522D" w:rsidP="00D5522D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:rsidR="00D5522D" w:rsidRPr="00F500D2" w:rsidRDefault="00D5522D" w:rsidP="00D5522D">
      <w:pPr>
        <w:pStyle w:val="Cuerpo"/>
        <w:rPr>
          <w:rStyle w:val="Ninguno"/>
          <w:rFonts w:ascii="Arial" w:hAnsi="Arial" w:cs="Arial"/>
          <w:b/>
          <w:bCs/>
          <w:sz w:val="24"/>
          <w:szCs w:val="24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Tipo de Programa:</w:t>
      </w:r>
    </w:p>
    <w:p w:rsidR="00D5522D" w:rsidRPr="00F500D2" w:rsidRDefault="00D5522D" w:rsidP="00D5522D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tbl>
      <w:tblPr>
        <w:tblStyle w:val="Tablaconcuadrcula"/>
        <w:tblpPr w:leftFromText="141" w:rightFromText="141" w:vertAnchor="text" w:horzAnchor="page" w:tblpX="1591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3"/>
      </w:tblGrid>
      <w:tr w:rsidR="00D5522D" w:rsidRPr="00F500D2" w:rsidTr="002C10B8">
        <w:tc>
          <w:tcPr>
            <w:tcW w:w="2547" w:type="dxa"/>
            <w:tcBorders>
              <w:right w:val="single" w:sz="4" w:space="0" w:color="auto"/>
            </w:tcBorders>
          </w:tcPr>
          <w:p w:rsidR="00D5522D" w:rsidRPr="00F500D2" w:rsidRDefault="00D5522D" w:rsidP="002C10B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Piloto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D" w:rsidRPr="00F500D2" w:rsidRDefault="00D5522D" w:rsidP="002C10B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X</w:t>
            </w:r>
          </w:p>
        </w:tc>
      </w:tr>
      <w:tr w:rsidR="00D5522D" w:rsidRPr="00F500D2" w:rsidTr="002C10B8">
        <w:tc>
          <w:tcPr>
            <w:tcW w:w="2547" w:type="dxa"/>
            <w:tcBorders>
              <w:right w:val="single" w:sz="4" w:space="0" w:color="auto"/>
            </w:tcBorders>
          </w:tcPr>
          <w:p w:rsidR="00D5522D" w:rsidRPr="00F500D2" w:rsidRDefault="00D5522D" w:rsidP="002C10B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Anterior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D" w:rsidRPr="00F500D2" w:rsidRDefault="00D5522D" w:rsidP="002C10B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D5522D" w:rsidRPr="00F500D2" w:rsidTr="002C10B8">
        <w:tc>
          <w:tcPr>
            <w:tcW w:w="2547" w:type="dxa"/>
            <w:tcBorders>
              <w:right w:val="single" w:sz="4" w:space="0" w:color="auto"/>
            </w:tcBorders>
          </w:tcPr>
          <w:p w:rsidR="00D5522D" w:rsidRPr="00F500D2" w:rsidRDefault="00D5522D" w:rsidP="002C10B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Nuevo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D" w:rsidRPr="00F500D2" w:rsidRDefault="00D5522D" w:rsidP="002C10B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:rsidR="00D5522D" w:rsidRDefault="00D5522D" w:rsidP="00D5522D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D5522D" w:rsidRDefault="00D5522D" w:rsidP="00D5522D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D5522D" w:rsidRPr="00EE7A4B" w:rsidRDefault="00D5522D" w:rsidP="00D5522D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D5522D" w:rsidRPr="00EE7A4B" w:rsidRDefault="00D5522D" w:rsidP="00D5522D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D5522D" w:rsidRPr="00EE7A4B" w:rsidRDefault="00D5522D" w:rsidP="00D5522D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EE7A4B"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 xml:space="preserve"> Problemática social. </w:t>
      </w:r>
    </w:p>
    <w:p w:rsidR="00D5522D" w:rsidRDefault="00D5522D" w:rsidP="00D5522D">
      <w:pPr>
        <w:jc w:val="both"/>
        <w:rPr>
          <w:rStyle w:val="Ninguno"/>
          <w:rFonts w:ascii="Arial" w:hAnsi="Arial" w:cs="Arial"/>
          <w:color w:val="000000"/>
          <w:u w:color="000000"/>
          <w:lang w:eastAsia="es-MX"/>
        </w:rPr>
      </w:pPr>
      <w:r w:rsidRPr="001E75A8">
        <w:rPr>
          <w:rStyle w:val="Ninguno"/>
          <w:rFonts w:ascii="Arial" w:hAnsi="Arial" w:cs="Arial"/>
          <w:color w:val="000000"/>
          <w:u w:color="000000"/>
          <w:lang w:eastAsia="es-MX"/>
        </w:rPr>
        <w:t>La sociedad demanda transparencia y eficiencia en los</w:t>
      </w:r>
      <w:r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 trabajos realizados por el área de servicios públicos municipales para tener la ciudad de Guasave con sus sindicaturas de forma adecuada y presentable, ya que se tiene que atender la presentación general del municipio.</w:t>
      </w:r>
    </w:p>
    <w:p w:rsidR="00D5522D" w:rsidRDefault="00D5522D" w:rsidP="00D5522D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D5522D" w:rsidRPr="00EE7A4B" w:rsidRDefault="00D5522D" w:rsidP="00D5522D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2. Justificación.</w:t>
      </w:r>
    </w:p>
    <w:p w:rsidR="00D5522D" w:rsidRPr="00EE7A4B" w:rsidRDefault="00D5522D" w:rsidP="00D5522D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En base al levantamiento que se realizó pudimos darnos cuenta que está faltando atención en las áreas de Aseo y Limpia para tener la ciudad de forma adecuada, tanto con la recolección de rama y escombro arrumbado como la pintura de guarniciones y lugares públicos.</w:t>
      </w:r>
    </w:p>
    <w:p w:rsidR="00D5522D" w:rsidRDefault="00D5522D" w:rsidP="00D5522D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D5522D" w:rsidRPr="00EE7A4B" w:rsidRDefault="00D5522D" w:rsidP="00D5522D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3. Descripción del Programa.</w:t>
      </w:r>
    </w:p>
    <w:p w:rsidR="00D5522D" w:rsidRDefault="00D5522D" w:rsidP="00D5522D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El programa de servicio y atención del área de aseo y limpia del municipio de Guasave, es un programa muy completo para poder tener el municipio de forma adecuada, tanto en la presentación de la limpieza de las calles y </w:t>
      </w:r>
      <w:r>
        <w:rPr>
          <w:rStyle w:val="Ninguno"/>
          <w:rFonts w:ascii="Arial" w:hAnsi="Arial" w:cs="Arial"/>
          <w:sz w:val="24"/>
          <w:szCs w:val="24"/>
        </w:rPr>
        <w:t>Bulevares</w:t>
      </w:r>
      <w:r>
        <w:rPr>
          <w:rStyle w:val="Ninguno"/>
          <w:rFonts w:ascii="Arial" w:hAnsi="Arial" w:cs="Arial"/>
          <w:sz w:val="24"/>
          <w:szCs w:val="24"/>
        </w:rPr>
        <w:t>, como la pintura de lugares públicos para una mejor presentación, de la misma forma nos sirve para calificar el avance que tenemos en el área y en qué porcentaje del cumplimiento estamos actualmente.</w:t>
      </w:r>
    </w:p>
    <w:p w:rsidR="00D5522D" w:rsidRDefault="00D5522D" w:rsidP="00D5522D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D5522D" w:rsidRPr="00EE7A4B" w:rsidRDefault="00D5522D" w:rsidP="00D5522D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 w:rsidRPr="00440F24">
        <w:rPr>
          <w:rStyle w:val="Ninguno"/>
          <w:rFonts w:ascii="Arial" w:hAnsi="Arial" w:cs="Arial"/>
          <w:b/>
          <w:sz w:val="24"/>
          <w:szCs w:val="24"/>
        </w:rPr>
        <w:t>4.</w:t>
      </w:r>
      <w:r>
        <w:rPr>
          <w:rStyle w:val="Ninguno"/>
          <w:rFonts w:ascii="Arial" w:hAnsi="Arial" w:cs="Arial"/>
          <w:sz w:val="24"/>
          <w:szCs w:val="24"/>
        </w:rPr>
        <w:t xml:space="preserve"> </w:t>
      </w:r>
      <w:r w:rsidRPr="00EE7A4B">
        <w:rPr>
          <w:rStyle w:val="Ninguno"/>
          <w:rFonts w:ascii="Arial" w:hAnsi="Arial" w:cs="Arial"/>
          <w:b/>
          <w:sz w:val="24"/>
          <w:szCs w:val="24"/>
        </w:rPr>
        <w:t>Beneficiarios del Programa.</w:t>
      </w:r>
    </w:p>
    <w:p w:rsidR="00D5522D" w:rsidRDefault="00D5522D" w:rsidP="00D5522D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Los beneficiarios de este programa serían todas las personas de distintas edades, ya que al solucionar problema de limpieza de avenidas de la ciudad y la pintura de áreas comunes se verían beneficiados indirectamente todos los ciudadanos del municipio.</w:t>
      </w:r>
    </w:p>
    <w:p w:rsidR="00D5522D" w:rsidRDefault="00D5522D" w:rsidP="00D5522D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D5522D" w:rsidRPr="00EE7A4B" w:rsidRDefault="00D5522D" w:rsidP="00D5522D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9CCFB5" wp14:editId="5CD92DB7">
            <wp:simplePos x="0" y="0"/>
            <wp:positionH relativeFrom="page">
              <wp:posOffset>8467</wp:posOffset>
            </wp:positionH>
            <wp:positionV relativeFrom="paragraph">
              <wp:posOffset>105622</wp:posOffset>
            </wp:positionV>
            <wp:extent cx="7766050" cy="8814646"/>
            <wp:effectExtent l="0" t="0" r="635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1"/>
                    <a:stretch/>
                  </pic:blipFill>
                  <pic:spPr bwMode="auto">
                    <a:xfrm>
                      <a:off x="0" y="0"/>
                      <a:ext cx="7766980" cy="8815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A4B">
        <w:rPr>
          <w:rStyle w:val="Ninguno"/>
          <w:rFonts w:ascii="Arial" w:hAnsi="Arial" w:cs="Arial"/>
          <w:b/>
          <w:sz w:val="24"/>
          <w:szCs w:val="24"/>
        </w:rPr>
        <w:t>5. Objetivos del Programa.</w:t>
      </w:r>
    </w:p>
    <w:p w:rsidR="00D5522D" w:rsidRPr="003D5B2B" w:rsidRDefault="00D5522D" w:rsidP="00D5522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Propiciar la participación ciudadana en la prestación de mejores servicios públicos municipales.</w:t>
      </w:r>
    </w:p>
    <w:p w:rsidR="00D5522D" w:rsidRPr="003D5B2B" w:rsidRDefault="00D5522D" w:rsidP="00D5522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programas tendientes a mejorar el servicio de regado y barrido de las calles de la ciudad.</w:t>
      </w:r>
    </w:p>
    <w:p w:rsidR="00D5522D" w:rsidRPr="00D5522D" w:rsidRDefault="00D5522D" w:rsidP="00D5522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Colaborar en mejorar el servicio de abasto de la propia cabecera municipal.</w:t>
      </w:r>
    </w:p>
    <w:p w:rsidR="00D5522D" w:rsidRDefault="00D5522D" w:rsidP="00D5522D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Default="00D5522D" w:rsidP="00D5522D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Default="00D5522D" w:rsidP="00D5522D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Default="00D5522D" w:rsidP="00D5522D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Pr="00CE62FD" w:rsidRDefault="00D5522D" w:rsidP="00D5522D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</w:p>
    <w:p w:rsidR="00D5522D" w:rsidRPr="00EE7A4B" w:rsidRDefault="00D5522D" w:rsidP="00D5522D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55620A5" wp14:editId="342F3821">
            <wp:simplePos x="0" y="0"/>
            <wp:positionH relativeFrom="page">
              <wp:posOffset>66675</wp:posOffset>
            </wp:positionH>
            <wp:positionV relativeFrom="paragraph">
              <wp:posOffset>-45720</wp:posOffset>
            </wp:positionV>
            <wp:extent cx="7639050" cy="88868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2"/>
                    <a:stretch/>
                  </pic:blipFill>
                  <pic:spPr bwMode="auto">
                    <a:xfrm>
                      <a:off x="0" y="0"/>
                      <a:ext cx="7639050" cy="888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A4B">
        <w:rPr>
          <w:rStyle w:val="Ninguno"/>
          <w:rFonts w:ascii="Arial" w:hAnsi="Arial" w:cs="Arial"/>
          <w:b/>
          <w:sz w:val="24"/>
          <w:szCs w:val="24"/>
        </w:rPr>
        <w:t>6. Líneas de acción o estrategias.</w:t>
      </w:r>
    </w:p>
    <w:p w:rsidR="00D5522D" w:rsidRPr="003D5B2B" w:rsidRDefault="00D5522D" w:rsidP="00D5522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campañas y programas de limpieza permanentes en las localidades del municipio, con la colaboración de los propios beneficiarios.</w:t>
      </w:r>
    </w:p>
    <w:p w:rsidR="00D5522D" w:rsidRPr="003D5B2B" w:rsidRDefault="00D5522D" w:rsidP="00D5522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Llevar a cabo campañas permanentes de limpieza de solares baldíos.</w:t>
      </w:r>
    </w:p>
    <w:p w:rsidR="00D5522D" w:rsidRDefault="00D5522D" w:rsidP="00D5522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Mejorar la calidad y ampliar el servicio de regado de calles.</w:t>
      </w:r>
    </w:p>
    <w:p w:rsidR="00D5522D" w:rsidRDefault="00D5522D" w:rsidP="00D5522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Realizar operativos de limpieza en lugares necesitados.</w:t>
      </w:r>
    </w:p>
    <w:p w:rsidR="00D5522D" w:rsidRDefault="00D5522D" w:rsidP="00D5522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Realizar actividades de pintura en las guarniciones de la ciudad de Guasave.</w:t>
      </w:r>
    </w:p>
    <w:p w:rsidR="00D5522D" w:rsidRDefault="00D5522D" w:rsidP="00D5522D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Pr="003D5B2B" w:rsidRDefault="00D5522D" w:rsidP="00D5522D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b/>
          <w:color w:val="auto"/>
          <w:sz w:val="24"/>
          <w:szCs w:val="24"/>
        </w:rPr>
        <w:t>7. Metas de resultados.</w:t>
      </w:r>
    </w:p>
    <w:p w:rsidR="00D5522D" w:rsidRDefault="00D5522D" w:rsidP="00D5522D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A continuación, dejamos las metas a cumplir por medio del plan de proyección de actividades por parte del Dpto. de Servicios Púb</w:t>
      </w:r>
      <w:r>
        <w:rPr>
          <w:rStyle w:val="Ninguno"/>
          <w:rFonts w:ascii="Arial" w:hAnsi="Arial" w:cs="Arial"/>
          <w:color w:val="auto"/>
          <w:sz w:val="24"/>
          <w:szCs w:val="24"/>
        </w:rPr>
        <w:t>licos municipales en el año 2019</w:t>
      </w: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.</w:t>
      </w:r>
    </w:p>
    <w:p w:rsidR="00D5522D" w:rsidRDefault="00D5522D" w:rsidP="00D5522D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7"/>
        <w:tblW w:w="7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9"/>
        <w:gridCol w:w="2446"/>
      </w:tblGrid>
      <w:tr w:rsidR="00D5522D" w:rsidRPr="00D5522D" w:rsidTr="00D5522D">
        <w:trPr>
          <w:trHeight w:val="295"/>
        </w:trPr>
        <w:tc>
          <w:tcPr>
            <w:tcW w:w="7025" w:type="dxa"/>
            <w:gridSpan w:val="2"/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ASEO Y LIMPIA</w:t>
            </w:r>
          </w:p>
        </w:tc>
      </w:tr>
      <w:tr w:rsidR="00D5522D" w:rsidRPr="00D5522D" w:rsidTr="00D5522D">
        <w:trPr>
          <w:trHeight w:val="283"/>
        </w:trPr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lang w:eastAsia="es-MX"/>
              </w:rPr>
              <w:t>BARRIDO MANUAL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lang w:eastAsia="es-MX"/>
              </w:rPr>
              <w:t>12,000 KMS</w:t>
            </w:r>
          </w:p>
        </w:tc>
      </w:tr>
      <w:tr w:rsidR="00D5522D" w:rsidRPr="00D5522D" w:rsidTr="00D5522D">
        <w:trPr>
          <w:trHeight w:val="283"/>
        </w:trPr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lang w:eastAsia="es-MX"/>
              </w:rPr>
              <w:t>RAMA Y ESCOMBRO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lang w:eastAsia="es-MX"/>
              </w:rPr>
              <w:t>6,000 TONS</w:t>
            </w:r>
          </w:p>
        </w:tc>
      </w:tr>
      <w:tr w:rsidR="00D5522D" w:rsidRPr="00D5522D" w:rsidTr="00D5522D">
        <w:trPr>
          <w:trHeight w:val="283"/>
        </w:trPr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lang w:eastAsia="es-MX"/>
              </w:rPr>
              <w:t>BARRIDO MECANICO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lang w:eastAsia="es-MX"/>
              </w:rPr>
              <w:t>2,200 KMS</w:t>
            </w:r>
          </w:p>
        </w:tc>
      </w:tr>
      <w:tr w:rsidR="00D5522D" w:rsidRPr="00D5522D" w:rsidTr="00D5522D">
        <w:trPr>
          <w:trHeight w:val="283"/>
        </w:trPr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lang w:eastAsia="es-MX"/>
              </w:rPr>
              <w:t>PINTADO Y GUARNICIONES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lang w:eastAsia="es-MX"/>
              </w:rPr>
              <w:t>3,500 KMS</w:t>
            </w:r>
          </w:p>
        </w:tc>
      </w:tr>
      <w:tr w:rsidR="00D5522D" w:rsidRPr="00D5522D" w:rsidTr="00D5522D">
        <w:trPr>
          <w:trHeight w:val="283"/>
        </w:trPr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lang w:eastAsia="es-MX"/>
              </w:rPr>
              <w:t>ENCALADO DE ARBOLES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lang w:eastAsia="es-MX"/>
              </w:rPr>
              <w:t>3,500 PZ</w:t>
            </w:r>
          </w:p>
        </w:tc>
      </w:tr>
      <w:tr w:rsidR="00D5522D" w:rsidRPr="00D5522D" w:rsidTr="00D5522D">
        <w:trPr>
          <w:trHeight w:val="283"/>
        </w:trPr>
        <w:tc>
          <w:tcPr>
            <w:tcW w:w="4579" w:type="dxa"/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lang w:eastAsia="es-MX"/>
              </w:rPr>
              <w:t>REVESTIMIENTO/PINTURA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lang w:eastAsia="es-MX"/>
              </w:rPr>
              <w:t>20 TRABAJOS</w:t>
            </w:r>
          </w:p>
        </w:tc>
      </w:tr>
    </w:tbl>
    <w:p w:rsidR="00D5522D" w:rsidRDefault="00D5522D" w:rsidP="00D5522D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Default="00D5522D" w:rsidP="00D5522D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Default="00D5522D" w:rsidP="00D5522D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Default="00D5522D" w:rsidP="00D5522D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Default="00D5522D" w:rsidP="00D5522D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Default="00D5522D" w:rsidP="00D5522D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Default="00D5522D" w:rsidP="00D5522D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Default="00D5522D" w:rsidP="00D5522D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Default="00D5522D" w:rsidP="00D5522D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5522D" w:rsidRPr="00440F24" w:rsidRDefault="00D5522D" w:rsidP="00D5522D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EE7A4B">
        <w:rPr>
          <w:rFonts w:ascii="Arial" w:hAnsi="Arial" w:cs="Arial"/>
          <w:b/>
          <w:sz w:val="24"/>
          <w:szCs w:val="24"/>
        </w:rPr>
        <w:t xml:space="preserve">. Presupuesto asignado. </w:t>
      </w:r>
    </w:p>
    <w:p w:rsidR="00D5522D" w:rsidRDefault="00D5522D" w:rsidP="00D5522D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9. Cronograma o ruta crítica: enero – diciembre.</w:t>
      </w:r>
    </w:p>
    <w:p w:rsidR="00D5522D" w:rsidRDefault="00D5522D" w:rsidP="00D5522D">
      <w:pPr>
        <w:pStyle w:val="Cuerpo"/>
        <w:keepNext/>
        <w:rPr>
          <w:rFonts w:ascii="Arial" w:hAnsi="Arial" w:cs="Arial"/>
          <w:b/>
          <w:sz w:val="24"/>
          <w:szCs w:val="24"/>
        </w:rPr>
      </w:pPr>
    </w:p>
    <w:tbl>
      <w:tblPr>
        <w:tblW w:w="1172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40"/>
      </w:tblGrid>
      <w:tr w:rsidR="00D5522D" w:rsidRPr="00D5522D" w:rsidTr="00D5522D">
        <w:trPr>
          <w:trHeight w:val="368"/>
        </w:trPr>
        <w:tc>
          <w:tcPr>
            <w:tcW w:w="1172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CRONOGRAMA DE ACCION</w:t>
            </w:r>
          </w:p>
        </w:tc>
      </w:tr>
      <w:tr w:rsidR="00D5522D" w:rsidRPr="00D5522D" w:rsidTr="00D5522D">
        <w:trPr>
          <w:trHeight w:val="230"/>
        </w:trPr>
        <w:tc>
          <w:tcPr>
            <w:tcW w:w="11723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22D" w:rsidRPr="00D5522D" w:rsidRDefault="00D5522D" w:rsidP="00D5522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5522D" w:rsidRPr="00D5522D" w:rsidTr="00D5522D">
        <w:trPr>
          <w:trHeight w:val="33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ACCION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ENE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FEB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ABR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AGO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OCT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DIC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D5522D" w:rsidRPr="00D5522D" w:rsidTr="00D5522D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BARRIDO MANUAL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12,000</w:t>
            </w:r>
          </w:p>
        </w:tc>
      </w:tr>
      <w:tr w:rsidR="00D5522D" w:rsidRPr="00D5522D" w:rsidTr="00D5522D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RAMA Y ESCOMBRO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6000</w:t>
            </w:r>
          </w:p>
        </w:tc>
      </w:tr>
      <w:tr w:rsidR="00D5522D" w:rsidRPr="00D5522D" w:rsidTr="00D5522D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BARRIDO MECANICO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 KM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2,200</w:t>
            </w:r>
          </w:p>
        </w:tc>
      </w:tr>
      <w:tr w:rsidR="00D5522D" w:rsidRPr="00D5522D" w:rsidTr="00D5522D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PINTADO Y GUARNICIONES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300KM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3,500</w:t>
            </w:r>
          </w:p>
        </w:tc>
      </w:tr>
      <w:tr w:rsidR="00D5522D" w:rsidRPr="00D5522D" w:rsidTr="00D5522D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ENCALADO DE ARBOLES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350PZ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3,500</w:t>
            </w:r>
          </w:p>
        </w:tc>
      </w:tr>
      <w:tr w:rsidR="00D5522D" w:rsidRPr="00D5522D" w:rsidTr="00D5522D">
        <w:trPr>
          <w:trHeight w:val="36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REVESTIMIENTO/PINTURA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22D" w:rsidRPr="00D5522D" w:rsidRDefault="00D5522D" w:rsidP="00D55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55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</w:tbl>
    <w:p w:rsidR="00D5522D" w:rsidRPr="00E87340" w:rsidRDefault="00D5522D" w:rsidP="00D5522D">
      <w:pPr>
        <w:pStyle w:val="Cuerpo"/>
        <w:keepNext/>
        <w:rPr>
          <w:rFonts w:ascii="Arial" w:hAnsi="Arial" w:cs="Arial"/>
          <w:b/>
          <w:sz w:val="24"/>
          <w:szCs w:val="24"/>
        </w:rPr>
      </w:pPr>
    </w:p>
    <w:p w:rsidR="00D5522D" w:rsidRDefault="00D5522D" w:rsidP="00D5522D">
      <w:pPr>
        <w:rPr>
          <w:noProof/>
          <w:lang w:eastAsia="es-MX"/>
        </w:rPr>
      </w:pPr>
    </w:p>
    <w:p w:rsidR="00D5522D" w:rsidRDefault="00D5522D" w:rsidP="00D5522D">
      <w:r w:rsidRPr="00DC6255">
        <w:t xml:space="preserve"> </w:t>
      </w:r>
    </w:p>
    <w:p w:rsidR="00D5522D" w:rsidRDefault="00D5522D" w:rsidP="00D5522D"/>
    <w:p w:rsidR="00D5522D" w:rsidRDefault="00D5522D" w:rsidP="00D5522D"/>
    <w:p w:rsidR="00D5522D" w:rsidRDefault="00D5522D" w:rsidP="00D5522D"/>
    <w:p w:rsidR="00D5522D" w:rsidRDefault="00D5522D" w:rsidP="00D5522D"/>
    <w:p w:rsidR="00D5522D" w:rsidRDefault="00D5522D" w:rsidP="00D5522D"/>
    <w:p w:rsidR="00D5522D" w:rsidRDefault="00D5522D" w:rsidP="00D5522D"/>
    <w:p w:rsidR="00D5522D" w:rsidRDefault="00D5522D" w:rsidP="00D5522D"/>
    <w:p w:rsidR="00F55063" w:rsidRDefault="00F55063"/>
    <w:sectPr w:rsidR="00F55063" w:rsidSect="00E87340">
      <w:headerReference w:type="default" r:id="rId6"/>
      <w:pgSz w:w="12240" w:h="15840" w:code="1"/>
      <w:pgMar w:top="170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24" w:rsidRDefault="00233830" w:rsidP="00440F2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5363948" wp14:editId="6C407504">
          <wp:extent cx="3800475" cy="762000"/>
          <wp:effectExtent l="0" t="0" r="9525" b="0"/>
          <wp:docPr id="4" name="Imagen 4" descr="Resultado de imagen para por el rescate de guasave log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por el rescate de guasave logo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697A"/>
    <w:multiLevelType w:val="hybridMultilevel"/>
    <w:tmpl w:val="78364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4FA"/>
    <w:multiLevelType w:val="hybridMultilevel"/>
    <w:tmpl w:val="64381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2D"/>
    <w:rsid w:val="00233830"/>
    <w:rsid w:val="00D5522D"/>
    <w:rsid w:val="00F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771C5-FF12-48AE-852B-1011FB4E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2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2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22D"/>
    <w:rPr>
      <w:sz w:val="24"/>
      <w:szCs w:val="24"/>
    </w:rPr>
  </w:style>
  <w:style w:type="table" w:styleId="Tablaconcuadrcula">
    <w:name w:val="Table Grid"/>
    <w:basedOn w:val="Tablanormal"/>
    <w:uiPriority w:val="39"/>
    <w:rsid w:val="00D552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5522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MX"/>
    </w:rPr>
  </w:style>
  <w:style w:type="character" w:customStyle="1" w:styleId="Ninguno">
    <w:name w:val="Ninguno"/>
    <w:rsid w:val="00D5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2020-06-25T16:27:00Z</dcterms:created>
  <dcterms:modified xsi:type="dcterms:W3CDTF">2020-06-25T16:38:00Z</dcterms:modified>
</cp:coreProperties>
</file>